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C" w:rsidRDefault="00FD50D8" w:rsidP="00FD50D8">
      <w:pPr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136900" cy="2089150"/>
            <wp:effectExtent l="0" t="0" r="6350" b="6350"/>
            <wp:docPr id="1" name="Picture 1" descr="Description: C:\Documents and Settings\rspears.SUSLA\My Documents\SAF\JPGs\Suffin_Logo_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rspears.SUSLA\My Documents\SAF\JPGs\Suffin_Logo_2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D8" w:rsidRPr="00485732" w:rsidRDefault="00FD50D8" w:rsidP="00FD5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732">
        <w:rPr>
          <w:rFonts w:ascii="Times New Roman" w:hAnsi="Times New Roman" w:cs="Times New Roman"/>
          <w:b/>
          <w:sz w:val="24"/>
          <w:szCs w:val="24"/>
        </w:rPr>
        <w:t>Shufflin</w:t>
      </w:r>
      <w:proofErr w:type="spellEnd"/>
      <w:r w:rsidRPr="00485732">
        <w:rPr>
          <w:rFonts w:ascii="Times New Roman" w:hAnsi="Times New Roman" w:cs="Times New Roman"/>
          <w:b/>
          <w:sz w:val="24"/>
          <w:szCs w:val="24"/>
        </w:rPr>
        <w:t>’ Along Foundation &amp; Performing Arts Scholarship Fund</w:t>
      </w:r>
    </w:p>
    <w:p w:rsidR="00FD50D8" w:rsidRPr="00485732" w:rsidRDefault="00FD50D8" w:rsidP="00FD5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32">
        <w:rPr>
          <w:rFonts w:ascii="Times New Roman" w:hAnsi="Times New Roman" w:cs="Times New Roman"/>
          <w:b/>
          <w:sz w:val="24"/>
          <w:szCs w:val="24"/>
        </w:rPr>
        <w:t>2015 “Dance Into Your Destiny” Scholarship</w:t>
      </w:r>
    </w:p>
    <w:p w:rsidR="00FD50D8" w:rsidRDefault="00FD50D8" w:rsidP="00FD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0D8" w:rsidRDefault="00FD50D8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Shufflin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Foundati</w:t>
      </w:r>
      <w:r w:rsidR="003B3776">
        <w:rPr>
          <w:rFonts w:ascii="Times New Roman" w:hAnsi="Times New Roman" w:cs="Times New Roman"/>
          <w:sz w:val="24"/>
          <w:szCs w:val="24"/>
        </w:rPr>
        <w:t>on is pleased to announce the “Dance Into Your Destiny” (</w:t>
      </w:r>
      <w:r>
        <w:rPr>
          <w:rFonts w:ascii="Times New Roman" w:hAnsi="Times New Roman" w:cs="Times New Roman"/>
          <w:sz w:val="24"/>
          <w:szCs w:val="24"/>
        </w:rPr>
        <w:t>DIYD</w:t>
      </w:r>
      <w:r w:rsidR="003B37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3B3776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supports local dance studios in Northeast/Northwest, LA that have talented students that are also financially deserving of this award. The DIYD scholarship is strictly talent based.</w:t>
      </w:r>
    </w:p>
    <w:p w:rsidR="00FD50D8" w:rsidRDefault="00FD50D8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D8" w:rsidRDefault="00FD50D8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“Dance Into Your Destiny”</w:t>
      </w:r>
      <w:r w:rsidR="0004332A">
        <w:rPr>
          <w:rFonts w:ascii="Times New Roman" w:hAnsi="Times New Roman" w:cs="Times New Roman"/>
          <w:sz w:val="24"/>
          <w:szCs w:val="24"/>
        </w:rPr>
        <w:t xml:space="preserve"> scholarship was birthed in 2014 in honor and memory of </w:t>
      </w:r>
      <w:proofErr w:type="spellStart"/>
      <w:r w:rsidR="0004332A">
        <w:rPr>
          <w:rFonts w:ascii="Times New Roman" w:hAnsi="Times New Roman" w:cs="Times New Roman"/>
          <w:sz w:val="24"/>
          <w:szCs w:val="24"/>
        </w:rPr>
        <w:t>Se’Destini</w:t>
      </w:r>
      <w:proofErr w:type="spellEnd"/>
      <w:r w:rsidR="0004332A">
        <w:rPr>
          <w:rFonts w:ascii="Times New Roman" w:hAnsi="Times New Roman" w:cs="Times New Roman"/>
          <w:sz w:val="24"/>
          <w:szCs w:val="24"/>
        </w:rPr>
        <w:t xml:space="preserve"> Fields who was an extremely gifted and talented dancer in the areas of ballet, African, jazz, tap and modern dance. </w:t>
      </w:r>
      <w:proofErr w:type="spellStart"/>
      <w:r w:rsidR="0004332A">
        <w:rPr>
          <w:rFonts w:ascii="Times New Roman" w:hAnsi="Times New Roman" w:cs="Times New Roman"/>
          <w:sz w:val="24"/>
          <w:szCs w:val="24"/>
        </w:rPr>
        <w:t>Se’Destini</w:t>
      </w:r>
      <w:proofErr w:type="spellEnd"/>
      <w:r w:rsidR="0004332A">
        <w:rPr>
          <w:rFonts w:ascii="Times New Roman" w:hAnsi="Times New Roman" w:cs="Times New Roman"/>
          <w:sz w:val="24"/>
          <w:szCs w:val="24"/>
        </w:rPr>
        <w:t xml:space="preserve"> was tragically taken from us too soon in December 2014.</w:t>
      </w:r>
    </w:p>
    <w:p w:rsidR="0004332A" w:rsidRDefault="0004332A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2A" w:rsidRDefault="0004332A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recipient of this annual award will be required to file a follow-up report on how he/she has benefited from this scholarship in their 2015-2016 dance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</w:t>
      </w:r>
      <w:proofErr w:type="gramEnd"/>
      <w:r>
        <w:rPr>
          <w:rFonts w:ascii="Times New Roman" w:hAnsi="Times New Roman" w:cs="Times New Roman"/>
          <w:sz w:val="24"/>
          <w:szCs w:val="24"/>
        </w:rPr>
        <w:t>.  The recipient will be announced at the SAF annual scholarship reception that will be held this year on April 9</w:t>
      </w:r>
      <w:r w:rsidRPr="000433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3776">
        <w:rPr>
          <w:rFonts w:ascii="Times New Roman" w:hAnsi="Times New Roman" w:cs="Times New Roman"/>
          <w:sz w:val="24"/>
          <w:szCs w:val="24"/>
        </w:rPr>
        <w:t xml:space="preserve"> at Central </w:t>
      </w:r>
      <w:proofErr w:type="spellStart"/>
      <w:r w:rsidR="003B3776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6:30pm. Recipient, parent</w:t>
      </w:r>
      <w:r w:rsidR="003B3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37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or studio owner must be present.</w:t>
      </w:r>
    </w:p>
    <w:p w:rsidR="0004332A" w:rsidRDefault="0004332A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2A" w:rsidRDefault="0004332A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scholarship is </w:t>
      </w:r>
      <w:r w:rsidRPr="003B3776">
        <w:rPr>
          <w:rFonts w:ascii="Times New Roman" w:hAnsi="Times New Roman" w:cs="Times New Roman"/>
          <w:b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 xml:space="preserve"> and will be provided to only one gi</w:t>
      </w:r>
      <w:r w:rsidR="00485732">
        <w:rPr>
          <w:rFonts w:ascii="Times New Roman" w:hAnsi="Times New Roman" w:cs="Times New Roman"/>
          <w:sz w:val="24"/>
          <w:szCs w:val="24"/>
        </w:rPr>
        <w:t xml:space="preserve">fted and </w:t>
      </w:r>
      <w:r>
        <w:rPr>
          <w:rFonts w:ascii="Times New Roman" w:hAnsi="Times New Roman" w:cs="Times New Roman"/>
          <w:sz w:val="24"/>
          <w:szCs w:val="24"/>
        </w:rPr>
        <w:t>talented dancer at the start of their dance</w:t>
      </w:r>
      <w:r w:rsidR="00161A79">
        <w:rPr>
          <w:rFonts w:ascii="Times New Roman" w:hAnsi="Times New Roman" w:cs="Times New Roman"/>
          <w:sz w:val="24"/>
          <w:szCs w:val="24"/>
        </w:rPr>
        <w:t xml:space="preserve"> season at the dance studio where they are being trained. Deadline for applications is Monday, March 9, 2015 (postmarked).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prefer the completed application to be emailed to:</w:t>
      </w:r>
    </w:p>
    <w:p w:rsidR="00161A79" w:rsidRDefault="00604CE7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61A79" w:rsidRPr="00BE51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ShufflinAlongLLC@yahoo.com</w:t>
        </w:r>
      </w:hyperlink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hard copy must be sent, please send to:</w:t>
      </w:r>
    </w:p>
    <w:p w:rsidR="00161A79" w:rsidRPr="00161A79" w:rsidRDefault="00161A79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1A79">
        <w:rPr>
          <w:rFonts w:ascii="Times New Roman" w:hAnsi="Times New Roman" w:cs="Times New Roman"/>
          <w:b/>
          <w:sz w:val="24"/>
          <w:szCs w:val="24"/>
        </w:rPr>
        <w:t>Shufflin</w:t>
      </w:r>
      <w:proofErr w:type="spellEnd"/>
      <w:r w:rsidRPr="00161A79">
        <w:rPr>
          <w:rFonts w:ascii="Times New Roman" w:hAnsi="Times New Roman" w:cs="Times New Roman"/>
          <w:b/>
          <w:sz w:val="24"/>
          <w:szCs w:val="24"/>
        </w:rPr>
        <w:t>’ Along, LLC</w:t>
      </w:r>
    </w:p>
    <w:p w:rsidR="00161A79" w:rsidRPr="00161A79" w:rsidRDefault="00161A79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A79">
        <w:rPr>
          <w:rFonts w:ascii="Times New Roman" w:hAnsi="Times New Roman" w:cs="Times New Roman"/>
          <w:b/>
          <w:sz w:val="24"/>
          <w:szCs w:val="24"/>
        </w:rPr>
        <w:t xml:space="preserve">c/o </w:t>
      </w:r>
      <w:proofErr w:type="spellStart"/>
      <w:r w:rsidRPr="00161A79">
        <w:rPr>
          <w:rFonts w:ascii="Times New Roman" w:hAnsi="Times New Roman" w:cs="Times New Roman"/>
          <w:b/>
          <w:sz w:val="24"/>
          <w:szCs w:val="24"/>
        </w:rPr>
        <w:t>Shufflin</w:t>
      </w:r>
      <w:proofErr w:type="spellEnd"/>
      <w:r w:rsidRPr="00161A79">
        <w:rPr>
          <w:rFonts w:ascii="Times New Roman" w:hAnsi="Times New Roman" w:cs="Times New Roman"/>
          <w:b/>
          <w:sz w:val="24"/>
          <w:szCs w:val="24"/>
        </w:rPr>
        <w:t>’ Along Foundation</w:t>
      </w:r>
    </w:p>
    <w:p w:rsidR="00161A79" w:rsidRPr="00161A79" w:rsidRDefault="00161A79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A79">
        <w:rPr>
          <w:rFonts w:ascii="Times New Roman" w:hAnsi="Times New Roman" w:cs="Times New Roman"/>
          <w:b/>
          <w:sz w:val="24"/>
          <w:szCs w:val="24"/>
        </w:rPr>
        <w:t>POB 5242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A79">
        <w:rPr>
          <w:rFonts w:ascii="Times New Roman" w:hAnsi="Times New Roman" w:cs="Times New Roman"/>
          <w:b/>
          <w:sz w:val="24"/>
          <w:szCs w:val="24"/>
        </w:rPr>
        <w:t>Shreveport, LA 71135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please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Roshanda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Spears, Founding Executive Director,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Shufflin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Foundation at 877-507-1913.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32" w:rsidRDefault="00485732" w:rsidP="0048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136900" cy="2089150"/>
            <wp:effectExtent l="0" t="0" r="6350" b="6350"/>
            <wp:docPr id="2" name="Picture 2" descr="Description: C:\Documents and Settings\rspears.SUSLA\My Documents\SAF\JPGs\Suffin_Logo_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rspears.SUSLA\My Documents\SAF\JPGs\Suffin_Logo_2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32" w:rsidRPr="00485732" w:rsidRDefault="00485732" w:rsidP="0048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732">
        <w:rPr>
          <w:rFonts w:ascii="Times New Roman" w:hAnsi="Times New Roman" w:cs="Times New Roman"/>
          <w:b/>
          <w:sz w:val="24"/>
          <w:szCs w:val="24"/>
        </w:rPr>
        <w:t>Shufflin</w:t>
      </w:r>
      <w:proofErr w:type="spellEnd"/>
      <w:r w:rsidRPr="00485732">
        <w:rPr>
          <w:rFonts w:ascii="Times New Roman" w:hAnsi="Times New Roman" w:cs="Times New Roman"/>
          <w:b/>
          <w:sz w:val="24"/>
          <w:szCs w:val="24"/>
        </w:rPr>
        <w:t>’ Along Foundation &amp; Performing Arts Scholarship Fund</w:t>
      </w:r>
    </w:p>
    <w:p w:rsidR="00485732" w:rsidRPr="00485732" w:rsidRDefault="00485732" w:rsidP="00485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32">
        <w:rPr>
          <w:rFonts w:ascii="Times New Roman" w:hAnsi="Times New Roman" w:cs="Times New Roman"/>
          <w:b/>
          <w:sz w:val="24"/>
          <w:szCs w:val="24"/>
        </w:rPr>
        <w:t>2015 “Dance Into Your Destiny” Scholarship</w:t>
      </w: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Date of application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Date award is needed</w:t>
      </w:r>
      <w:r w:rsidR="00161A79" w:rsidRPr="00BF5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7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61A79" w:rsidRPr="00BF5D95">
        <w:rPr>
          <w:rFonts w:ascii="Times New Roman" w:hAnsi="Times New Roman" w:cs="Times New Roman"/>
          <w:b/>
          <w:sz w:val="24"/>
          <w:szCs w:val="24"/>
        </w:rPr>
        <w:t>fall of 2015</w:t>
      </w:r>
      <w:r w:rsidR="00161A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Name of applicant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Telephone #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Contact name (parent/guardian</w:t>
      </w:r>
      <w:proofErr w:type="gramStart"/>
      <w:r w:rsidRPr="00BF5D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Mailing a</w:t>
      </w:r>
      <w:r w:rsidR="00161A79" w:rsidRPr="00BF5D95">
        <w:rPr>
          <w:rFonts w:ascii="Times New Roman" w:hAnsi="Times New Roman" w:cs="Times New Roman"/>
          <w:b/>
          <w:sz w:val="24"/>
          <w:szCs w:val="24"/>
        </w:rPr>
        <w:t>ddress</w:t>
      </w:r>
      <w:r w:rsidR="00161A7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Name of dance studio applicant attends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Telephone #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 xml:space="preserve">Owners </w:t>
      </w:r>
      <w:r w:rsidR="00BF5D95" w:rsidRPr="00BF5D95">
        <w:rPr>
          <w:rFonts w:ascii="Times New Roman" w:hAnsi="Times New Roman" w:cs="Times New Roman"/>
          <w:b/>
          <w:sz w:val="24"/>
          <w:szCs w:val="24"/>
        </w:rPr>
        <w:t xml:space="preserve">of the dance studio </w:t>
      </w:r>
      <w:r w:rsidRPr="00BF5D9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D95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17">
        <w:rPr>
          <w:rFonts w:ascii="Times New Roman" w:hAnsi="Times New Roman" w:cs="Times New Roman"/>
          <w:b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17">
        <w:rPr>
          <w:rFonts w:ascii="Times New Roman" w:hAnsi="Times New Roman" w:cs="Times New Roman"/>
          <w:b/>
          <w:sz w:val="24"/>
          <w:szCs w:val="24"/>
        </w:rPr>
        <w:t>How long have you studied dance at this studio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732" w:rsidRDefault="00485732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D95" w:rsidRPr="00003417" w:rsidRDefault="00BF5D95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17">
        <w:rPr>
          <w:rFonts w:ascii="Times New Roman" w:hAnsi="Times New Roman" w:cs="Times New Roman"/>
          <w:b/>
          <w:sz w:val="24"/>
          <w:szCs w:val="24"/>
        </w:rPr>
        <w:t>Provide a brief description of what sparked your interest in dance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Pr="00003417" w:rsidRDefault="00BF5D95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17">
        <w:rPr>
          <w:rFonts w:ascii="Times New Roman" w:hAnsi="Times New Roman" w:cs="Times New Roman"/>
          <w:b/>
          <w:sz w:val="24"/>
          <w:szCs w:val="24"/>
        </w:rPr>
        <w:t>Provide a brief statement of why you deserve this award (financial need)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3417" w:rsidRDefault="00003417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417" w:rsidRDefault="00003417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the following via video and email to: </w:t>
      </w:r>
      <w:hyperlink r:id="rId7" w:history="1">
        <w:r w:rsidRPr="00BE51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ShufflinAlongLLC@yahoo.com</w:t>
        </w:r>
      </w:hyperlink>
    </w:p>
    <w:p w:rsidR="00003417" w:rsidRDefault="00003417" w:rsidP="00FD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45sec ballet combination (on pointe if applicable)</w:t>
      </w: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45sec modern combination (no shoes)</w:t>
      </w: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45sec jazz combination (jazz pants and jazz shoes)</w:t>
      </w: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45sec tap or African combination (tap shoes or no shoes)</w:t>
      </w: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start of your video, you must state your first and last name, age, grade and what dance studio you attend </w:t>
      </w: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wearing black leotards and tights</w:t>
      </w:r>
    </w:p>
    <w:p w:rsidR="00003417" w:rsidRDefault="00003417" w:rsidP="00003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485732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a color jpeg headshot</w:t>
      </w:r>
    </w:p>
    <w:p w:rsidR="00003417" w:rsidRDefault="00003417" w:rsidP="0000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17" w:rsidRPr="00003417" w:rsidRDefault="00003417" w:rsidP="0000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79" w:rsidRPr="00161A79" w:rsidRDefault="00161A79" w:rsidP="00FD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D8" w:rsidRDefault="00FD50D8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D95" w:rsidRDefault="00BF5D95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6" w:rsidRDefault="00A319C6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6" w:rsidRDefault="00A319C6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6" w:rsidRDefault="00A319C6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C6" w:rsidRDefault="00A319C6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2D" w:rsidRPr="00485732" w:rsidRDefault="00485732" w:rsidP="0048573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F022D" w:rsidRPr="00485732">
        <w:rPr>
          <w:rFonts w:ascii="Arial" w:hAnsi="Arial" w:cs="Arial"/>
          <w:b/>
          <w:bCs/>
          <w:sz w:val="24"/>
          <w:szCs w:val="24"/>
        </w:rPr>
        <w:t>APPLICATION CHECKLIST:</w:t>
      </w:r>
    </w:p>
    <w:p w:rsidR="00DF022D" w:rsidRPr="00497AA3" w:rsidRDefault="00DF022D" w:rsidP="00DF022D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DF022D" w:rsidRPr="00C62372" w:rsidRDefault="003B3776" w:rsidP="00DF02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to s</w:t>
      </w:r>
      <w:r w:rsidR="00DF022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bmit your application package is</w:t>
      </w:r>
      <w:r w:rsidR="00DF022D">
        <w:rPr>
          <w:rFonts w:ascii="Arial" w:hAnsi="Arial" w:cs="Arial"/>
          <w:sz w:val="24"/>
          <w:szCs w:val="24"/>
        </w:rPr>
        <w:t xml:space="preserve"> March 9, 2015</w:t>
      </w:r>
      <w:r w:rsidR="00DF022D" w:rsidRPr="00497AA3">
        <w:rPr>
          <w:rFonts w:ascii="Arial" w:hAnsi="Arial" w:cs="Arial"/>
          <w:sz w:val="24"/>
          <w:szCs w:val="24"/>
        </w:rPr>
        <w:t>:</w:t>
      </w:r>
    </w:p>
    <w:p w:rsidR="00DF022D" w:rsidRDefault="00604CE7" w:rsidP="00DF022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DF022D" w:rsidRPr="000B3609">
          <w:rPr>
            <w:rStyle w:val="Hyperlink"/>
            <w:rFonts w:ascii="Arial" w:hAnsi="Arial" w:cs="Arial"/>
            <w:b/>
            <w:sz w:val="24"/>
            <w:szCs w:val="24"/>
          </w:rPr>
          <w:t>ShufflinAlongLLC@yahoo.com</w:t>
        </w:r>
      </w:hyperlink>
    </w:p>
    <w:p w:rsidR="00DF022D" w:rsidRPr="005D77DE" w:rsidRDefault="00DF022D" w:rsidP="00DF022D">
      <w:pPr>
        <w:pStyle w:val="ListParagraph"/>
        <w:spacing w:line="240" w:lineRule="auto"/>
        <w:rPr>
          <w:rFonts w:ascii="Arial" w:hAnsi="Arial" w:cs="Arial"/>
          <w:b/>
          <w:sz w:val="16"/>
          <w:szCs w:val="16"/>
        </w:rPr>
      </w:pPr>
    </w:p>
    <w:p w:rsidR="00DF022D" w:rsidRDefault="00DF022D" w:rsidP="00DF022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Application, video, and color jpeg headshot may </w:t>
      </w:r>
      <w:r w:rsidR="003B3776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>be mailed to:</w:t>
      </w:r>
    </w:p>
    <w:p w:rsidR="00DF022D" w:rsidRDefault="00DF022D" w:rsidP="00DF022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Shufflin</w:t>
      </w:r>
      <w:proofErr w:type="spellEnd"/>
      <w:r>
        <w:rPr>
          <w:rFonts w:ascii="Arial" w:hAnsi="Arial" w:cs="Arial"/>
          <w:b/>
          <w:sz w:val="24"/>
          <w:szCs w:val="24"/>
        </w:rPr>
        <w:t>’ Along, LLC</w:t>
      </w:r>
    </w:p>
    <w:p w:rsidR="00DF022D" w:rsidRPr="00497AA3" w:rsidRDefault="00DF022D" w:rsidP="00DF022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ATTN: SAF Scholarship Fund</w:t>
      </w:r>
    </w:p>
    <w:p w:rsidR="00DF022D" w:rsidRPr="00497AA3" w:rsidRDefault="00DF022D" w:rsidP="00DF022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497AA3">
        <w:rPr>
          <w:rFonts w:ascii="Arial" w:hAnsi="Arial" w:cs="Arial"/>
          <w:b/>
          <w:sz w:val="24"/>
          <w:szCs w:val="24"/>
        </w:rPr>
        <w:t xml:space="preserve">POB 5242 </w:t>
      </w:r>
    </w:p>
    <w:p w:rsidR="00DF022D" w:rsidRPr="00497AA3" w:rsidRDefault="00DF022D" w:rsidP="00DF022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497AA3">
        <w:rPr>
          <w:rFonts w:ascii="Arial" w:hAnsi="Arial" w:cs="Arial"/>
          <w:b/>
          <w:sz w:val="24"/>
          <w:szCs w:val="24"/>
        </w:rPr>
        <w:t>Shreveport, LA 71135</w:t>
      </w:r>
    </w:p>
    <w:p w:rsidR="00DF022D" w:rsidRPr="005D77DE" w:rsidRDefault="00DF022D" w:rsidP="00DF022D">
      <w:pPr>
        <w:pStyle w:val="ListParagraph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DF022D" w:rsidRPr="00C62372" w:rsidRDefault="00DF022D" w:rsidP="00DF022D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  <w:r w:rsidRPr="00C62372">
        <w:rPr>
          <w:rFonts w:ascii="Arial" w:hAnsi="Arial" w:cs="Arial"/>
          <w:b/>
          <w:sz w:val="28"/>
          <w:szCs w:val="28"/>
        </w:rPr>
        <w:t>Incomplete applications will not be reviewed.</w:t>
      </w:r>
    </w:p>
    <w:p w:rsidR="00DF022D" w:rsidRPr="005D77DE" w:rsidRDefault="00DF022D" w:rsidP="00DF022D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DF022D" w:rsidRPr="00DF022D" w:rsidRDefault="00DF022D" w:rsidP="00DF022D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97AA3">
        <w:rPr>
          <w:rFonts w:ascii="Arial" w:hAnsi="Arial" w:cs="Arial"/>
          <w:sz w:val="24"/>
          <w:szCs w:val="24"/>
        </w:rPr>
        <w:t>Application- all pages type-written, fully completed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22D" w:rsidRPr="00DF022D" w:rsidRDefault="00DF022D" w:rsidP="00DF02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 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97AA3">
        <w:rPr>
          <w:rFonts w:ascii="Arial" w:hAnsi="Arial" w:cs="Arial"/>
          <w:sz w:val="24"/>
          <w:szCs w:val="24"/>
        </w:rPr>
        <w:t>Es</w:t>
      </w:r>
      <w:r w:rsidR="00485732">
        <w:rPr>
          <w:rFonts w:ascii="Arial" w:hAnsi="Arial" w:cs="Arial"/>
          <w:sz w:val="24"/>
          <w:szCs w:val="24"/>
        </w:rPr>
        <w:t>says- two type written</w:t>
      </w:r>
      <w:r w:rsidRPr="00DF022D">
        <w:rPr>
          <w:rFonts w:ascii="Arial" w:hAnsi="Arial" w:cs="Arial"/>
          <w:sz w:val="24"/>
          <w:szCs w:val="24"/>
        </w:rPr>
        <w:t xml:space="preserve">  </w:t>
      </w:r>
    </w:p>
    <w:p w:rsidR="00DF022D" w:rsidRDefault="00DF022D" w:rsidP="00DF02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 3.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Pr="00497AA3">
        <w:rPr>
          <w:rFonts w:ascii="Arial" w:hAnsi="Arial" w:cs="Arial"/>
          <w:sz w:val="24"/>
          <w:szCs w:val="24"/>
        </w:rPr>
        <w:t>ideo (</w:t>
      </w:r>
      <w:r>
        <w:rPr>
          <w:rFonts w:ascii="Arial" w:hAnsi="Arial" w:cs="Arial"/>
          <w:b/>
          <w:sz w:val="24"/>
          <w:szCs w:val="24"/>
        </w:rPr>
        <w:t>via email</w:t>
      </w:r>
      <w:r>
        <w:rPr>
          <w:rFonts w:ascii="Arial" w:hAnsi="Arial" w:cs="Arial"/>
          <w:sz w:val="24"/>
          <w:szCs w:val="24"/>
        </w:rPr>
        <w:t>) of the genres listed in this application that displays your talent</w:t>
      </w:r>
    </w:p>
    <w:p w:rsidR="00DF022D" w:rsidRPr="00497AA3" w:rsidRDefault="00DF022D" w:rsidP="00DF02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 4.</w:t>
      </w:r>
      <w:proofErr w:type="gramEnd"/>
      <w:r>
        <w:rPr>
          <w:rFonts w:ascii="Arial" w:hAnsi="Arial" w:cs="Arial"/>
          <w:sz w:val="24"/>
          <w:szCs w:val="24"/>
        </w:rPr>
        <w:t xml:space="preserve"> Color head shot-jpeg format (via email)</w:t>
      </w:r>
    </w:p>
    <w:p w:rsidR="00DF022D" w:rsidRDefault="00DF022D" w:rsidP="00DF022D">
      <w:pPr>
        <w:pStyle w:val="ListParagraph"/>
        <w:spacing w:line="240" w:lineRule="auto"/>
        <w:rPr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Default="003D697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D6976" w:rsidRPr="00485732" w:rsidRDefault="003D6976" w:rsidP="0048573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319C6" w:rsidRDefault="00A319C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91F51">
        <w:rPr>
          <w:rFonts w:ascii="Arial" w:hAnsi="Arial" w:cs="Arial"/>
          <w:b/>
          <w:bCs/>
          <w:sz w:val="24"/>
          <w:szCs w:val="24"/>
        </w:rPr>
        <w:lastRenderedPageBreak/>
        <w:t>APPLICATION CERTIFICATION AND RELEASE INFORMATION:</w:t>
      </w: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91F51">
        <w:rPr>
          <w:rFonts w:ascii="Arial" w:hAnsi="Arial" w:cs="Arial"/>
          <w:sz w:val="24"/>
          <w:szCs w:val="24"/>
        </w:rPr>
        <w:t>I certify that all information on this application is true and complete to the best of my knowledge.</w:t>
      </w: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91F51">
        <w:rPr>
          <w:rFonts w:ascii="Arial" w:hAnsi="Arial" w:cs="Arial"/>
          <w:sz w:val="24"/>
          <w:szCs w:val="24"/>
        </w:rPr>
        <w:t>I certify that I meet all eligibility requirements as specified in this application and the accompanying instructions.</w:t>
      </w: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91F51">
        <w:rPr>
          <w:rFonts w:ascii="Arial" w:hAnsi="Arial" w:cs="Arial"/>
          <w:sz w:val="24"/>
          <w:szCs w:val="24"/>
        </w:rPr>
        <w:t>I understand that application material</w:t>
      </w:r>
      <w:r>
        <w:rPr>
          <w:rFonts w:ascii="Arial" w:hAnsi="Arial" w:cs="Arial"/>
          <w:sz w:val="24"/>
          <w:szCs w:val="24"/>
        </w:rPr>
        <w:t>s become the property of SAF</w:t>
      </w:r>
      <w:r w:rsidRPr="00E91F51">
        <w:rPr>
          <w:rFonts w:ascii="Arial" w:hAnsi="Arial" w:cs="Arial"/>
          <w:sz w:val="24"/>
          <w:szCs w:val="24"/>
        </w:rPr>
        <w:t>&amp;P</w:t>
      </w:r>
      <w:r>
        <w:rPr>
          <w:rFonts w:ascii="Arial" w:hAnsi="Arial" w:cs="Arial"/>
          <w:sz w:val="24"/>
          <w:szCs w:val="24"/>
        </w:rPr>
        <w:t>ASF (</w:t>
      </w:r>
      <w:proofErr w:type="spellStart"/>
      <w:r>
        <w:rPr>
          <w:rFonts w:ascii="Arial" w:hAnsi="Arial" w:cs="Arial"/>
          <w:sz w:val="24"/>
          <w:szCs w:val="24"/>
        </w:rPr>
        <w:t>Shufflin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gramStart"/>
      <w:r>
        <w:rPr>
          <w:rFonts w:ascii="Arial" w:hAnsi="Arial" w:cs="Arial"/>
          <w:sz w:val="24"/>
          <w:szCs w:val="24"/>
        </w:rPr>
        <w:t>Along</w:t>
      </w:r>
      <w:proofErr w:type="gramEnd"/>
      <w:r>
        <w:rPr>
          <w:rFonts w:ascii="Arial" w:hAnsi="Arial" w:cs="Arial"/>
          <w:sz w:val="24"/>
          <w:szCs w:val="24"/>
        </w:rPr>
        <w:t xml:space="preserve"> Foundation &amp; Performing Arts Scholarship Fund)</w:t>
      </w:r>
      <w:r w:rsidRPr="00E91F51">
        <w:rPr>
          <w:rFonts w:ascii="Arial" w:hAnsi="Arial" w:cs="Arial"/>
          <w:sz w:val="24"/>
          <w:szCs w:val="24"/>
        </w:rPr>
        <w:t xml:space="preserve"> and will not be returned.</w:t>
      </w: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SAF&amp;PASF to share or publish my </w:t>
      </w:r>
      <w:r w:rsidRPr="00E91F51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>, photo and video</w:t>
      </w:r>
      <w:r w:rsidRPr="00E91F51">
        <w:rPr>
          <w:rFonts w:ascii="Arial" w:hAnsi="Arial" w:cs="Arial"/>
          <w:sz w:val="24"/>
          <w:szCs w:val="24"/>
        </w:rPr>
        <w:t xml:space="preserve"> for the purpose of evaluation, recruitment, public relations, possible employment, or any other related activity.</w:t>
      </w: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91F51">
        <w:rPr>
          <w:rFonts w:ascii="Arial" w:hAnsi="Arial" w:cs="Arial"/>
          <w:sz w:val="24"/>
          <w:szCs w:val="24"/>
        </w:rPr>
        <w:t>I underst</w:t>
      </w:r>
      <w:r>
        <w:rPr>
          <w:rFonts w:ascii="Arial" w:hAnsi="Arial" w:cs="Arial"/>
          <w:sz w:val="24"/>
          <w:szCs w:val="24"/>
        </w:rPr>
        <w:t>and that I must notify SAF&amp;PASF</w:t>
      </w:r>
      <w:r w:rsidRPr="00E91F51">
        <w:rPr>
          <w:rFonts w:ascii="Arial" w:hAnsi="Arial" w:cs="Arial"/>
          <w:sz w:val="24"/>
          <w:szCs w:val="24"/>
        </w:rPr>
        <w:t xml:space="preserve"> of any change in my enrollment status</w:t>
      </w:r>
      <w:r>
        <w:rPr>
          <w:rFonts w:ascii="Arial" w:hAnsi="Arial" w:cs="Arial"/>
          <w:sz w:val="24"/>
          <w:szCs w:val="24"/>
        </w:rPr>
        <w:t xml:space="preserve"> at my prospective dance studio</w:t>
      </w:r>
      <w:r w:rsidRPr="00E91F51">
        <w:rPr>
          <w:rFonts w:ascii="Arial" w:hAnsi="Arial" w:cs="Arial"/>
          <w:sz w:val="24"/>
          <w:szCs w:val="24"/>
        </w:rPr>
        <w:t>.  I also understand that a change in full-time status</w:t>
      </w:r>
      <w:r>
        <w:rPr>
          <w:rFonts w:ascii="Arial" w:hAnsi="Arial" w:cs="Arial"/>
          <w:sz w:val="24"/>
          <w:szCs w:val="24"/>
        </w:rPr>
        <w:t xml:space="preserve"> at my dance studio</w:t>
      </w:r>
      <w:r w:rsidRPr="00E91F51">
        <w:rPr>
          <w:rFonts w:ascii="Arial" w:hAnsi="Arial" w:cs="Arial"/>
          <w:sz w:val="24"/>
          <w:szCs w:val="24"/>
        </w:rPr>
        <w:t xml:space="preserve"> will result in the cancellation of any award.</w:t>
      </w: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19C6" w:rsidRPr="00E91F51" w:rsidRDefault="00A319C6" w:rsidP="00A319C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E91F51">
        <w:rPr>
          <w:rFonts w:ascii="Arial" w:hAnsi="Arial" w:cs="Arial"/>
          <w:sz w:val="24"/>
          <w:szCs w:val="24"/>
        </w:rPr>
        <w:t>Applican</w:t>
      </w:r>
      <w:r w:rsidR="003D6976">
        <w:rPr>
          <w:rFonts w:ascii="Arial" w:hAnsi="Arial" w:cs="Arial"/>
          <w:sz w:val="24"/>
          <w:szCs w:val="24"/>
        </w:rPr>
        <w:t>t’s parent or guardian</w:t>
      </w:r>
      <w:proofErr w:type="gramStart"/>
      <w:r w:rsidR="003D6976">
        <w:rPr>
          <w:rFonts w:ascii="Arial" w:hAnsi="Arial" w:cs="Arial"/>
          <w:sz w:val="24"/>
          <w:szCs w:val="24"/>
        </w:rPr>
        <w:t>:_</w:t>
      </w:r>
      <w:proofErr w:type="gramEnd"/>
      <w:r w:rsidR="003D697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Date:________________</w:t>
      </w:r>
      <w:r w:rsidR="003D6976">
        <w:rPr>
          <w:rFonts w:ascii="Arial" w:hAnsi="Arial" w:cs="Arial"/>
          <w:sz w:val="24"/>
          <w:szCs w:val="24"/>
        </w:rPr>
        <w:t>________</w:t>
      </w:r>
    </w:p>
    <w:p w:rsidR="00A319C6" w:rsidRDefault="00A319C6" w:rsidP="00A319C6">
      <w:pPr>
        <w:rPr>
          <w:rFonts w:ascii="Arial" w:hAnsi="Arial" w:cs="Arial"/>
          <w:sz w:val="24"/>
          <w:szCs w:val="24"/>
        </w:rPr>
      </w:pPr>
    </w:p>
    <w:p w:rsidR="00A319C6" w:rsidRDefault="00A319C6" w:rsidP="00A319C6">
      <w:pPr>
        <w:rPr>
          <w:rFonts w:ascii="Arial" w:hAnsi="Arial" w:cs="Arial"/>
          <w:sz w:val="24"/>
          <w:szCs w:val="24"/>
        </w:rPr>
      </w:pPr>
    </w:p>
    <w:p w:rsidR="00A319C6" w:rsidRPr="00FD50D8" w:rsidRDefault="00A319C6" w:rsidP="0016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9C6" w:rsidRPr="00FD50D8" w:rsidSect="0060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3386"/>
    <w:multiLevelType w:val="hybridMultilevel"/>
    <w:tmpl w:val="BE20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50D8"/>
    <w:rsid w:val="00003417"/>
    <w:rsid w:val="0004332A"/>
    <w:rsid w:val="00161A79"/>
    <w:rsid w:val="003558F9"/>
    <w:rsid w:val="003B3776"/>
    <w:rsid w:val="003D6976"/>
    <w:rsid w:val="00485732"/>
    <w:rsid w:val="0050693C"/>
    <w:rsid w:val="00604CE7"/>
    <w:rsid w:val="00A0512C"/>
    <w:rsid w:val="00A319C6"/>
    <w:rsid w:val="00AC7343"/>
    <w:rsid w:val="00BF5D95"/>
    <w:rsid w:val="00DF022D"/>
    <w:rsid w:val="00FD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0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0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fflinAlongLL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fflinAlongLL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fflinAlongLLC@yahoo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harris</dc:creator>
  <cp:lastModifiedBy>Customer</cp:lastModifiedBy>
  <cp:revision>2</cp:revision>
  <dcterms:created xsi:type="dcterms:W3CDTF">2015-02-12T02:23:00Z</dcterms:created>
  <dcterms:modified xsi:type="dcterms:W3CDTF">2015-02-12T02:23:00Z</dcterms:modified>
</cp:coreProperties>
</file>